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45D1CEA5" w:rsidR="00CD3355" w:rsidRPr="00522382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  <w:r w:rsidR="00522382">
        <w:rPr>
          <w:b/>
          <w:sz w:val="22"/>
          <w:szCs w:val="22"/>
          <w:lang w:val="el-GR"/>
        </w:rPr>
        <w:t xml:space="preserve"> </w:t>
      </w:r>
    </w:p>
    <w:p w14:paraId="083707FD" w14:textId="77777777" w:rsidR="00522382" w:rsidRPr="00CD3355" w:rsidRDefault="000107A9" w:rsidP="00522382">
      <w:pPr>
        <w:spacing w:line="48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ΣΧΟΛΕΙΟ/</w:t>
      </w:r>
      <w:r w:rsidRPr="00522382">
        <w:rPr>
          <w:b/>
          <w:strike/>
          <w:sz w:val="20"/>
          <w:szCs w:val="20"/>
          <w:lang w:val="el-GR"/>
        </w:rPr>
        <w:t>ΝΗΠΙΑΓΩΓΕΙΟ/ΕΙΔΙΚΟ ΣΧΟΛΕΙΟ</w:t>
      </w:r>
      <w:r w:rsidRPr="00CD3355">
        <w:rPr>
          <w:b/>
          <w:sz w:val="20"/>
          <w:szCs w:val="20"/>
          <w:lang w:val="el-GR"/>
        </w:rPr>
        <w:t xml:space="preserve"> </w:t>
      </w:r>
      <w:r w:rsidR="00522382">
        <w:rPr>
          <w:sz w:val="20"/>
          <w:szCs w:val="20"/>
          <w:lang w:val="el-GR"/>
        </w:rPr>
        <w:t xml:space="preserve"> </w:t>
      </w:r>
      <w:r w:rsidR="00522382" w:rsidRPr="00F372BB">
        <w:rPr>
          <w:b/>
          <w:bCs/>
          <w:sz w:val="22"/>
          <w:szCs w:val="22"/>
          <w:u w:val="dotted"/>
          <w:lang w:val="el-GR"/>
        </w:rPr>
        <w:t>ΜΑΚΕΔΟΝΙΤΙΣΣΑΣ Α΄</w:t>
      </w:r>
    </w:p>
    <w:p w14:paraId="0D7A060D" w14:textId="423A234A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</w:p>
    <w:p w14:paraId="1D46CAD6" w14:textId="00B88A3B" w:rsidR="000107A9" w:rsidRPr="00522382" w:rsidRDefault="000107A9" w:rsidP="000107A9">
      <w:pPr>
        <w:spacing w:line="360" w:lineRule="auto"/>
        <w:jc w:val="center"/>
        <w:rPr>
          <w:sz w:val="20"/>
          <w:szCs w:val="20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522382">
        <w:rPr>
          <w:sz w:val="20"/>
          <w:szCs w:val="20"/>
          <w:lang w:val="el-GR"/>
        </w:rPr>
        <w:t xml:space="preserve"> </w:t>
      </w:r>
      <w:r w:rsidR="00522382" w:rsidRPr="00522382">
        <w:rPr>
          <w:b/>
          <w:bCs/>
          <w:sz w:val="22"/>
          <w:szCs w:val="22"/>
          <w:u w:val="dotted"/>
          <w:lang w:val="el-GR"/>
        </w:rPr>
        <w:t>22350290</w:t>
      </w:r>
      <w:r w:rsidR="00522382">
        <w:rPr>
          <w:sz w:val="20"/>
          <w:szCs w:val="20"/>
          <w:lang w:val="el-GR"/>
        </w:rPr>
        <w:t xml:space="preserve">                                         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</w:t>
      </w:r>
      <w:r w:rsidR="00522382">
        <w:rPr>
          <w:sz w:val="20"/>
          <w:szCs w:val="20"/>
          <w:lang w:val="el-GR"/>
        </w:rPr>
        <w:t xml:space="preserve"> </w:t>
      </w:r>
      <w:r w:rsidR="00522382" w:rsidRPr="00522382">
        <w:rPr>
          <w:b/>
          <w:bCs/>
          <w:sz w:val="22"/>
          <w:szCs w:val="22"/>
          <w:u w:val="dotted"/>
          <w:lang w:val="el-GR"/>
        </w:rPr>
        <w:t>22876143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0F9D6C4D" w14:textId="42FF8B83" w:rsidR="003D05F3" w:rsidRPr="00522382" w:rsidRDefault="003D05F3" w:rsidP="00522382">
      <w:pPr>
        <w:spacing w:line="276" w:lineRule="auto"/>
        <w:jc w:val="center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522382">
        <w:rPr>
          <w:sz w:val="20"/>
          <w:szCs w:val="20"/>
          <w:lang w:val="el-GR"/>
        </w:rPr>
        <w:t xml:space="preserve"> </w:t>
      </w:r>
      <w:r w:rsidR="00522382" w:rsidRPr="00522382">
        <w:rPr>
          <w:b/>
          <w:bCs/>
          <w:sz w:val="22"/>
          <w:szCs w:val="22"/>
          <w:u w:val="dotted"/>
          <w:lang w:val="el-GR"/>
        </w:rPr>
        <w:t>2024 -</w:t>
      </w:r>
      <w:r w:rsidR="002315E1">
        <w:rPr>
          <w:b/>
          <w:bCs/>
          <w:sz w:val="22"/>
          <w:szCs w:val="22"/>
          <w:u w:val="dotted"/>
          <w:lang w:val="en-US"/>
        </w:rPr>
        <w:t xml:space="preserve"> </w:t>
      </w:r>
      <w:r w:rsidR="00522382" w:rsidRPr="00522382">
        <w:rPr>
          <w:b/>
          <w:bCs/>
          <w:sz w:val="22"/>
          <w:szCs w:val="22"/>
          <w:u w:val="dotted"/>
          <w:lang w:val="el-GR"/>
        </w:rPr>
        <w:t xml:space="preserve">2025 </w:t>
      </w:r>
    </w:p>
    <w:p w14:paraId="6950C01D" w14:textId="77777777" w:rsidR="00522382" w:rsidRPr="00E66B0A" w:rsidRDefault="00522382" w:rsidP="00522382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απουσία/ες του να θεωρηθεί</w:t>
      </w:r>
      <w:r w:rsidR="00370282" w:rsidRPr="00E66B0A">
        <w:rPr>
          <w:rFonts w:cs="Arial"/>
          <w:sz w:val="22"/>
          <w:szCs w:val="22"/>
          <w:lang w:val="el-GR"/>
        </w:rPr>
        <w:t>/ούν</w:t>
      </w:r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δικαιολογημένη/ες.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522382">
      <w:pgSz w:w="11906" w:h="16838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1186"/>
    <w:rsid w:val="000D45CD"/>
    <w:rsid w:val="000E0198"/>
    <w:rsid w:val="000E7CB2"/>
    <w:rsid w:val="00100EF5"/>
    <w:rsid w:val="00101921"/>
    <w:rsid w:val="00114118"/>
    <w:rsid w:val="00132C83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15E1"/>
    <w:rsid w:val="00234B94"/>
    <w:rsid w:val="002415C5"/>
    <w:rsid w:val="00251C44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07ECE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22382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71035"/>
    <w:rsid w:val="00784EA4"/>
    <w:rsid w:val="00793C0D"/>
    <w:rsid w:val="007A0765"/>
    <w:rsid w:val="007C3631"/>
    <w:rsid w:val="007D324E"/>
    <w:rsid w:val="007D6633"/>
    <w:rsid w:val="007F65E1"/>
    <w:rsid w:val="00824B28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039FB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Μυρούλα Ζαντή</cp:lastModifiedBy>
  <cp:revision>2</cp:revision>
  <cp:lastPrinted>2019-08-08T08:29:00Z</cp:lastPrinted>
  <dcterms:created xsi:type="dcterms:W3CDTF">2024-10-15T05:43:00Z</dcterms:created>
  <dcterms:modified xsi:type="dcterms:W3CDTF">2024-10-15T05:43:00Z</dcterms:modified>
</cp:coreProperties>
</file>